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CC" w:rsidRDefault="00F97F08">
      <w:pPr>
        <w:widowControl/>
        <w:spacing w:before="100" w:beforeAutospacing="1" w:after="100" w:afterAutospacing="1" w:line="360" w:lineRule="auto"/>
        <w:ind w:firstLineChars="350" w:firstLine="1124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关于举办北京农学院第八届昆虫标本大赛</w:t>
      </w:r>
      <w:r w:rsidR="00111B33">
        <w:rPr>
          <w:rFonts w:ascii="宋体" w:hAnsi="宋体" w:cs="宋体" w:hint="eastAsia"/>
          <w:b/>
          <w:bCs/>
          <w:color w:val="000000"/>
          <w:sz w:val="32"/>
          <w:szCs w:val="32"/>
        </w:rPr>
        <w:t>的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通知</w:t>
      </w:r>
    </w:p>
    <w:p w:rsidR="009743CC" w:rsidRDefault="00EA686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8" type="#_x0000_t202" style="position:absolute;left:0;text-align:left;margin-left:4.05pt;margin-top:53.2pt;width:415.85pt;height:65.6pt;z-index:25165721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<v:fill opacity="0"/>
            <v:textbox>
              <w:txbxContent>
                <w:p w:rsidR="009743CC" w:rsidRDefault="00EA6863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艺术字 14" o:spid="_x0000_i1026" type="#_x0000_t136" style="width:393.75pt;height:40.5pt" fillcolor="#ffc000" strokecolor="#403152">
                        <v:textpath style="font-family:&quot;华文行楷&quot;;font-weight:bold" trim="t" string="第八届北农昆虫标本大赛"/>
                      </v:shape>
                    </w:pict>
                  </w:r>
                </w:p>
              </w:txbxContent>
            </v:textbox>
          </v:shape>
        </w:pict>
      </w:r>
      <w:r>
        <w:pict>
          <v:shape id="_x0000_s1040" type="#_x0000_t202" style="position:absolute;left:0;text-align:left;margin-left:226.3pt;margin-top:131.8pt;width:198.75pt;height:65.3pt;z-index:251658240;mso-width-relative:margin;mso-height-relative:margin" filled="f" stroked="f">
            <v:fill o:detectmouseclick="t"/>
            <v:textbox>
              <w:txbxContent>
                <w:p w:rsidR="009743CC" w:rsidRDefault="00F97F08">
                  <w:pPr>
                    <w:jc w:val="center"/>
                    <w:rPr>
                      <w:rFonts w:ascii="方正姚体" w:eastAsia="方正姚体" w:hAnsi="方正姚体" w:cs="方正姚体"/>
                      <w:b/>
                      <w:bCs/>
                      <w:color w:val="CC9900"/>
                      <w:sz w:val="36"/>
                      <w:szCs w:val="36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C9900"/>
                      <w:sz w:val="36"/>
                      <w:szCs w:val="36"/>
                    </w:rPr>
                    <w:t>植物科学技术学院</w:t>
                  </w:r>
                </w:p>
                <w:p w:rsidR="009743CC" w:rsidRDefault="00F97F08">
                  <w:pPr>
                    <w:rPr>
                      <w:rFonts w:ascii="方正姚体" w:eastAsia="方正姚体" w:hAnsi="方正姚体" w:cs="方正姚体"/>
                      <w:color w:val="CC9900"/>
                      <w:sz w:val="44"/>
                      <w:szCs w:val="44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C9900"/>
                      <w:sz w:val="36"/>
                      <w:szCs w:val="36"/>
                    </w:rPr>
                    <w:t>活动时间：10月-11月</w:t>
                  </w:r>
                </w:p>
              </w:txbxContent>
            </v:textbox>
          </v:shape>
        </w:pict>
      </w:r>
      <w:r w:rsidR="000E55FB">
        <w:rPr>
          <w:rFonts w:hint="eastAsia"/>
          <w:noProof/>
        </w:rPr>
        <w:drawing>
          <wp:inline distT="0" distB="0" distL="0" distR="0">
            <wp:extent cx="5330190" cy="2438400"/>
            <wp:effectExtent l="19050" t="0" r="3810" b="0"/>
            <wp:docPr id="1" name="图片 13" descr="12743552637920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1274355263792010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为了使同学们的课余生活更加丰富多彩，让同学们更好地亲近自然，了解自然，热爱自然，开拓创新思维，提高学生综合素质，展示高等</w:t>
      </w:r>
      <w:r w:rsidR="00111B33">
        <w:rPr>
          <w:rFonts w:ascii="宋体" w:hAnsi="宋体" w:cs="Helvetica" w:hint="eastAsia"/>
          <w:color w:val="333333"/>
          <w:kern w:val="0"/>
          <w:sz w:val="24"/>
          <w:szCs w:val="24"/>
        </w:rPr>
        <w:t>农业院校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素质教育成果，塑造校园良好风貌，营造有利于大学生健康成长的氛围，发挥学生的专业技能，激发学生的创新意识，将专业技能、创新意识及艺术素养有机结合，植物科学技术学院决定举办新一届的昆虫标本大赛，将昆虫与植物有机结合，制作成意境优美的标本图。具体事项如下：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30"/>
          <w:szCs w:val="30"/>
        </w:rPr>
        <w:t>一、参赛流程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1、报名</w:t>
      </w:r>
    </w:p>
    <w:p w:rsidR="009743CC" w:rsidRDefault="00F97F0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有意愿参赛的同学可将报名表（附件1）11月</w:t>
      </w:r>
      <w:r w:rsidR="009704DE">
        <w:rPr>
          <w:rFonts w:ascii="宋体" w:hAnsi="宋体"/>
          <w:bCs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bCs/>
          <w:sz w:val="24"/>
        </w:rPr>
        <w:t>日前发送到李鸿信&lt;201720231141&gt; 站内。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hAnsi="宋体" w:cs="Helvetic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2、培训及领取材料</w:t>
      </w:r>
    </w:p>
    <w:p w:rsidR="009743CC" w:rsidRDefault="00F97F08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植物科学技术学院将于11月初（具体时间地点会通知参赛学生）进行昆虫标本大赛的培训并直接领取材料。</w:t>
      </w:r>
    </w:p>
    <w:p w:rsidR="009743CC" w:rsidRDefault="00F97F08">
      <w:pPr>
        <w:spacing w:line="360" w:lineRule="auto"/>
        <w:ind w:firstLine="480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3、作品提交</w:t>
      </w:r>
    </w:p>
    <w:p w:rsidR="009743CC" w:rsidRDefault="00F97F08">
      <w:pPr>
        <w:widowControl/>
        <w:shd w:val="clear" w:color="auto" w:fill="FFFFFF"/>
        <w:wordWrap w:val="0"/>
        <w:spacing w:before="100" w:beforeAutospacing="1" w:after="100" w:afterAutospacing="1" w:line="315" w:lineRule="atLeast"/>
        <w:ind w:firstLineChars="100" w:firstLine="24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11 月 13日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前</w:t>
      </w:r>
      <w:r>
        <w:rPr>
          <w:rFonts w:ascii="宋体" w:hAnsi="宋体" w:hint="eastAsia"/>
          <w:bCs/>
          <w:sz w:val="24"/>
        </w:rPr>
        <w:t>参赛学生须上交带有参赛标签（附件2）的参赛作品</w:t>
      </w:r>
    </w:p>
    <w:p w:rsidR="009743CC" w:rsidRDefault="00F97F08">
      <w:pPr>
        <w:widowControl/>
        <w:shd w:val="clear" w:color="auto" w:fill="FFFFFF"/>
        <w:wordWrap w:val="0"/>
        <w:spacing w:before="100" w:beforeAutospacing="1" w:after="100" w:afterAutospacing="1" w:line="315" w:lineRule="atLeast"/>
        <w:ind w:firstLineChars="100" w:firstLine="240"/>
        <w:jc w:val="left"/>
        <w:textAlignment w:val="baseline"/>
        <w:rPr>
          <w:rFonts w:ascii="Helvetica" w:hAnsi="Helvetica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lastRenderedPageBreak/>
        <w:t>将作品交至2号办公楼3031室。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4、作品评比及颁奖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hAnsi="宋体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（1）作品投票：①在礼堂门口由老师和学生进行投票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ind w:firstLineChars="750" w:firstLine="1800"/>
        <w:jc w:val="left"/>
        <w:rPr>
          <w:rFonts w:ascii="宋体" w:hAnsi="宋体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②网上投票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（2）根据得票数量评出优胜作品，确定最终获奖名单并进行颁奖。</w:t>
      </w:r>
    </w:p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30"/>
          <w:szCs w:val="30"/>
        </w:rPr>
        <w:t>二、奖项设置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2670"/>
        <w:gridCol w:w="2535"/>
      </w:tblGrid>
      <w:tr w:rsidR="009743CC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b/>
                <w:bCs/>
                <w:color w:val="333333"/>
                <w:kern w:val="0"/>
                <w:sz w:val="24"/>
                <w:szCs w:val="24"/>
              </w:rPr>
              <w:t>奖项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b/>
                <w:bCs/>
                <w:color w:val="333333"/>
                <w:kern w:val="0"/>
                <w:sz w:val="24"/>
                <w:szCs w:val="24"/>
              </w:rPr>
              <w:t>奖品</w:t>
            </w:r>
          </w:p>
        </w:tc>
        <w:tc>
          <w:tcPr>
            <w:tcW w:w="2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743CC"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证书+奖品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1名</w:t>
            </w:r>
          </w:p>
        </w:tc>
      </w:tr>
      <w:tr w:rsidR="009743CC"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证书+奖品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3名</w:t>
            </w:r>
          </w:p>
        </w:tc>
      </w:tr>
      <w:tr w:rsidR="009743CC"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证书+奖品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43CC" w:rsidRDefault="00F97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inherit" w:hAnsi="inherit" w:cs="Helvetic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Helvetica" w:hint="eastAsia"/>
                <w:color w:val="333333"/>
                <w:kern w:val="0"/>
                <w:sz w:val="24"/>
                <w:szCs w:val="24"/>
              </w:rPr>
              <w:t>5名</w:t>
            </w:r>
          </w:p>
        </w:tc>
      </w:tr>
    </w:tbl>
    <w:p w:rsidR="009743CC" w:rsidRDefault="00F97F08">
      <w:pPr>
        <w:widowControl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30"/>
          <w:szCs w:val="30"/>
        </w:rPr>
        <w:t>三、注意事项</w:t>
      </w:r>
    </w:p>
    <w:p w:rsidR="009743CC" w:rsidRDefault="00F97F08">
      <w:pPr>
        <w:widowControl/>
        <w:shd w:val="clear" w:color="auto" w:fill="FFFFFF"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1、参赛作品不准购买、抄袭，制作材料及相关注意事项必须严格按照要求执行，对于不符合规格的作品，将取消其参赛资格。</w:t>
      </w:r>
    </w:p>
    <w:p w:rsidR="009743CC" w:rsidRDefault="00F97F08">
      <w:pPr>
        <w:widowControl/>
        <w:shd w:val="clear" w:color="auto" w:fill="FFFFFF"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2、比赛以个人或小组的形式报名参赛均可，小组成员不超过6人。</w:t>
      </w:r>
    </w:p>
    <w:p w:rsidR="009743CC" w:rsidRDefault="00F97F08">
      <w:pPr>
        <w:widowControl/>
        <w:shd w:val="clear" w:color="auto" w:fill="FFFFFF"/>
        <w:wordWrap w:val="0"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3、参赛作品应富有创新点、有一定的美观性和观赏性，结合专业知识并将其运用到自己的作品中。</w:t>
      </w:r>
    </w:p>
    <w:p w:rsidR="009743CC" w:rsidRDefault="00F97F08">
      <w:pPr>
        <w:widowControl/>
        <w:wordWrap w:val="0"/>
        <w:spacing w:before="100" w:beforeAutospacing="1" w:after="100" w:afterAutospacing="1"/>
        <w:ind w:firstLine="210"/>
        <w:jc w:val="right"/>
        <w:rPr>
          <w:rFonts w:ascii="宋体" w:hAnsi="宋体" w:cs="Helvetica"/>
          <w:b/>
          <w:bCs/>
          <w:color w:val="333333"/>
          <w:kern w:val="0"/>
          <w:sz w:val="29"/>
        </w:rPr>
      </w:pPr>
      <w:r>
        <w:rPr>
          <w:rFonts w:ascii="Times New Roman" w:hAnsi="Times New Roman"/>
          <w:color w:val="333333"/>
          <w:kern w:val="0"/>
          <w:szCs w:val="21"/>
        </w:rPr>
        <w:t>   </w:t>
      </w:r>
      <w:r>
        <w:rPr>
          <w:rFonts w:ascii="宋体" w:hAnsi="宋体" w:cs="Helvetica" w:hint="eastAsia"/>
          <w:b/>
          <w:bCs/>
          <w:color w:val="333333"/>
          <w:kern w:val="0"/>
          <w:sz w:val="29"/>
        </w:rPr>
        <w:t>北京农学院植物科学技术学院</w:t>
      </w:r>
    </w:p>
    <w:p w:rsidR="009743CC" w:rsidRDefault="00F97F08">
      <w:pPr>
        <w:widowControl/>
        <w:wordWrap w:val="0"/>
        <w:spacing w:before="100" w:beforeAutospacing="1" w:after="100" w:afterAutospacing="1"/>
        <w:ind w:firstLine="210"/>
        <w:jc w:val="right"/>
        <w:rPr>
          <w:rFonts w:ascii="宋体" w:hAnsi="宋体" w:cs="Helvetica"/>
          <w:b/>
          <w:bCs/>
          <w:color w:val="333333"/>
          <w:kern w:val="0"/>
          <w:sz w:val="29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9"/>
        </w:rPr>
        <w:t xml:space="preserve"> 2017年10月</w:t>
      </w:r>
      <w:r w:rsidR="000E55FB">
        <w:rPr>
          <w:rFonts w:ascii="宋体" w:hAnsi="宋体" w:cs="Helvetica" w:hint="eastAsia"/>
          <w:b/>
          <w:bCs/>
          <w:color w:val="333333"/>
          <w:kern w:val="0"/>
          <w:sz w:val="29"/>
        </w:rPr>
        <w:t>31</w:t>
      </w:r>
      <w:r>
        <w:rPr>
          <w:rFonts w:ascii="宋体" w:hAnsi="宋体" w:cs="Helvetica" w:hint="eastAsia"/>
          <w:b/>
          <w:bCs/>
          <w:color w:val="333333"/>
          <w:kern w:val="0"/>
          <w:sz w:val="29"/>
        </w:rPr>
        <w:t>日</w:t>
      </w:r>
    </w:p>
    <w:p w:rsidR="009743CC" w:rsidRDefault="009743CC">
      <w:pPr>
        <w:spacing w:line="360" w:lineRule="auto"/>
        <w:rPr>
          <w:rFonts w:ascii="宋体" w:hAnsi="宋体" w:cs="宋体"/>
          <w:bCs/>
          <w:szCs w:val="21"/>
        </w:rPr>
      </w:pPr>
    </w:p>
    <w:p w:rsidR="009743CC" w:rsidRDefault="009743CC">
      <w:pPr>
        <w:spacing w:line="360" w:lineRule="auto"/>
        <w:rPr>
          <w:rFonts w:ascii="宋体" w:hAnsi="宋体" w:cs="宋体"/>
          <w:bCs/>
          <w:szCs w:val="21"/>
        </w:rPr>
      </w:pPr>
    </w:p>
    <w:p w:rsidR="009743CC" w:rsidRDefault="009743CC">
      <w:pPr>
        <w:spacing w:line="360" w:lineRule="auto"/>
        <w:rPr>
          <w:rFonts w:ascii="宋体" w:hAnsi="宋体" w:cs="宋体"/>
          <w:bCs/>
          <w:szCs w:val="21"/>
        </w:rPr>
      </w:pPr>
    </w:p>
    <w:p w:rsidR="009743CC" w:rsidRDefault="00F97F08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附件1（报名表）</w:t>
      </w:r>
    </w:p>
    <w:p w:rsidR="009743CC" w:rsidRDefault="009743CC">
      <w:pPr>
        <w:spacing w:line="360" w:lineRule="auto"/>
        <w:rPr>
          <w:rFonts w:ascii="宋体" w:hAnsi="宋体" w:cs="宋体"/>
          <w:bCs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049"/>
        <w:gridCol w:w="945"/>
        <w:gridCol w:w="851"/>
        <w:gridCol w:w="1529"/>
        <w:gridCol w:w="724"/>
        <w:gridCol w:w="998"/>
      </w:tblGrid>
      <w:tr w:rsidR="009743CC">
        <w:trPr>
          <w:trHeight w:val="606"/>
        </w:trPr>
        <w:tc>
          <w:tcPr>
            <w:tcW w:w="7939" w:type="dxa"/>
            <w:gridSpan w:val="8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/>
                <w:sz w:val="32"/>
                <w:szCs w:val="32"/>
              </w:rPr>
              <w:t>北京农学院第八</w:t>
            </w:r>
            <w:r>
              <w:rPr>
                <w:b/>
                <w:sz w:val="32"/>
                <w:szCs w:val="32"/>
              </w:rPr>
              <w:t>届</w:t>
            </w:r>
            <w:r>
              <w:rPr>
                <w:rFonts w:hint="eastAsia"/>
                <w:b/>
                <w:sz w:val="32"/>
                <w:szCs w:val="32"/>
              </w:rPr>
              <w:t>昆虫标本大赛报名表</w:t>
            </w:r>
          </w:p>
        </w:tc>
      </w:tr>
      <w:tr w:rsidR="009743CC">
        <w:trPr>
          <w:trHeight w:val="741"/>
        </w:trPr>
        <w:tc>
          <w:tcPr>
            <w:tcW w:w="709" w:type="dxa"/>
            <w:vMerge w:val="restart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小组</w:t>
            </w:r>
          </w:p>
        </w:tc>
        <w:tc>
          <w:tcPr>
            <w:tcW w:w="1134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49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945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院系</w:t>
            </w:r>
          </w:p>
        </w:tc>
        <w:tc>
          <w:tcPr>
            <w:tcW w:w="851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529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724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998" w:type="dxa"/>
            <w:vAlign w:val="center"/>
          </w:tcPr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指导</w:t>
            </w:r>
          </w:p>
          <w:p w:rsidR="009743CC" w:rsidRDefault="00F97F08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老师</w:t>
            </w:r>
          </w:p>
        </w:tc>
      </w:tr>
      <w:tr w:rsidR="009743CC">
        <w:trPr>
          <w:trHeight w:val="580"/>
        </w:trPr>
        <w:tc>
          <w:tcPr>
            <w:tcW w:w="709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743CC">
        <w:trPr>
          <w:trHeight w:val="580"/>
        </w:trPr>
        <w:tc>
          <w:tcPr>
            <w:tcW w:w="709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743CC">
        <w:trPr>
          <w:trHeight w:val="580"/>
        </w:trPr>
        <w:tc>
          <w:tcPr>
            <w:tcW w:w="709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743CC">
        <w:trPr>
          <w:trHeight w:val="580"/>
        </w:trPr>
        <w:tc>
          <w:tcPr>
            <w:tcW w:w="709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743CC">
        <w:trPr>
          <w:trHeight w:val="599"/>
        </w:trPr>
        <w:tc>
          <w:tcPr>
            <w:tcW w:w="709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9743CC" w:rsidRDefault="009743C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:rsidR="009743CC" w:rsidRDefault="009743CC">
      <w:pPr>
        <w:widowControl/>
        <w:spacing w:before="100" w:beforeAutospacing="1" w:after="100" w:afterAutospacing="1"/>
        <w:ind w:right="580"/>
        <w:rPr>
          <w:rFonts w:ascii="宋体" w:hAnsi="宋体" w:cs="Helvetica"/>
          <w:bCs/>
          <w:color w:val="000000"/>
          <w:kern w:val="0"/>
          <w:sz w:val="24"/>
          <w:szCs w:val="24"/>
        </w:rPr>
      </w:pPr>
    </w:p>
    <w:p w:rsidR="009743CC" w:rsidRDefault="009743CC">
      <w:pPr>
        <w:widowControl/>
        <w:spacing w:before="100" w:beforeAutospacing="1" w:after="100" w:afterAutospacing="1"/>
        <w:ind w:right="580"/>
        <w:rPr>
          <w:rFonts w:ascii="宋体" w:hAnsi="宋体" w:cs="Helvetica"/>
          <w:bCs/>
          <w:color w:val="000000"/>
          <w:kern w:val="0"/>
          <w:sz w:val="24"/>
          <w:szCs w:val="24"/>
        </w:rPr>
      </w:pPr>
    </w:p>
    <w:p w:rsidR="009743CC" w:rsidRDefault="00F97F08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附件2</w:t>
      </w:r>
    </w:p>
    <w:p w:rsidR="009743CC" w:rsidRDefault="00F97F08">
      <w:pPr>
        <w:pStyle w:val="2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参赛标签</w:t>
      </w:r>
    </w:p>
    <w:tbl>
      <w:tblPr>
        <w:tblpPr w:leftFromText="180" w:rightFromText="180" w:vertAnchor="text" w:horzAnchor="margin" w:tblpXSpec="center" w:tblpY="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670"/>
      </w:tblGrid>
      <w:tr w:rsidR="009743CC">
        <w:trPr>
          <w:trHeight w:val="916"/>
        </w:trPr>
        <w:tc>
          <w:tcPr>
            <w:tcW w:w="2730" w:type="dxa"/>
            <w:vAlign w:val="center"/>
          </w:tcPr>
          <w:p w:rsidR="009743CC" w:rsidRDefault="00F97F0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作品名称</w:t>
            </w:r>
          </w:p>
        </w:tc>
        <w:tc>
          <w:tcPr>
            <w:tcW w:w="5670" w:type="dxa"/>
            <w:vAlign w:val="center"/>
          </w:tcPr>
          <w:p w:rsidR="009743CC" w:rsidRDefault="009743CC">
            <w:pPr>
              <w:jc w:val="center"/>
              <w:rPr>
                <w:b/>
                <w:bCs/>
              </w:rPr>
            </w:pPr>
          </w:p>
        </w:tc>
      </w:tr>
      <w:tr w:rsidR="009743CC">
        <w:trPr>
          <w:trHeight w:val="916"/>
        </w:trPr>
        <w:tc>
          <w:tcPr>
            <w:tcW w:w="2730" w:type="dxa"/>
            <w:vAlign w:val="center"/>
          </w:tcPr>
          <w:p w:rsidR="009743CC" w:rsidRDefault="00F97F0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参赛人员</w:t>
            </w:r>
          </w:p>
        </w:tc>
        <w:tc>
          <w:tcPr>
            <w:tcW w:w="5670" w:type="dxa"/>
            <w:vAlign w:val="center"/>
          </w:tcPr>
          <w:p w:rsidR="009743CC" w:rsidRDefault="009743CC">
            <w:pPr>
              <w:jc w:val="center"/>
              <w:rPr>
                <w:b/>
                <w:bCs/>
              </w:rPr>
            </w:pPr>
          </w:p>
        </w:tc>
      </w:tr>
      <w:tr w:rsidR="009743CC">
        <w:trPr>
          <w:trHeight w:val="948"/>
        </w:trPr>
        <w:tc>
          <w:tcPr>
            <w:tcW w:w="2730" w:type="dxa"/>
            <w:vAlign w:val="center"/>
          </w:tcPr>
          <w:p w:rsidR="009743CC" w:rsidRDefault="00F97F0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参赛人员院系及专业</w:t>
            </w:r>
          </w:p>
        </w:tc>
        <w:tc>
          <w:tcPr>
            <w:tcW w:w="5670" w:type="dxa"/>
            <w:vAlign w:val="center"/>
          </w:tcPr>
          <w:p w:rsidR="009743CC" w:rsidRDefault="009743CC">
            <w:pPr>
              <w:jc w:val="center"/>
              <w:rPr>
                <w:b/>
                <w:bCs/>
              </w:rPr>
            </w:pPr>
          </w:p>
        </w:tc>
      </w:tr>
    </w:tbl>
    <w:p w:rsidR="009743CC" w:rsidRDefault="009743CC"/>
    <w:p w:rsidR="009743CC" w:rsidRDefault="009743CC">
      <w:pPr>
        <w:widowControl/>
        <w:spacing w:before="100" w:beforeAutospacing="1" w:after="100" w:afterAutospacing="1"/>
        <w:ind w:right="580"/>
        <w:rPr>
          <w:rFonts w:ascii="宋体" w:hAnsi="宋体" w:cs="Helvetica"/>
          <w:bCs/>
          <w:color w:val="000000"/>
          <w:kern w:val="0"/>
          <w:sz w:val="24"/>
          <w:szCs w:val="24"/>
        </w:rPr>
      </w:pPr>
    </w:p>
    <w:p w:rsidR="00F97F08" w:rsidRDefault="00F97F08"/>
    <w:sectPr w:rsidR="00F97F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863" w:rsidRDefault="00EA6863" w:rsidP="000E55FB">
      <w:r>
        <w:separator/>
      </w:r>
    </w:p>
  </w:endnote>
  <w:endnote w:type="continuationSeparator" w:id="0">
    <w:p w:rsidR="00EA6863" w:rsidRDefault="00EA6863" w:rsidP="000E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姚体">
    <w:charset w:val="86"/>
    <w:family w:val="auto"/>
    <w:pitch w:val="variable"/>
    <w:sig w:usb0="00000003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863" w:rsidRDefault="00EA6863" w:rsidP="000E55FB">
      <w:r>
        <w:separator/>
      </w:r>
    </w:p>
  </w:footnote>
  <w:footnote w:type="continuationSeparator" w:id="0">
    <w:p w:rsidR="00EA6863" w:rsidRDefault="00EA6863" w:rsidP="000E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A07"/>
    <w:rsid w:val="000E55FB"/>
    <w:rsid w:val="00111B33"/>
    <w:rsid w:val="002C266C"/>
    <w:rsid w:val="00337188"/>
    <w:rsid w:val="00554BBE"/>
    <w:rsid w:val="005F3A07"/>
    <w:rsid w:val="00616A75"/>
    <w:rsid w:val="009704DE"/>
    <w:rsid w:val="009743CC"/>
    <w:rsid w:val="009A3345"/>
    <w:rsid w:val="00E700B3"/>
    <w:rsid w:val="00EA6863"/>
    <w:rsid w:val="00EF2CAD"/>
    <w:rsid w:val="00F97F08"/>
    <w:rsid w:val="23D73E8A"/>
    <w:rsid w:val="47AD2189"/>
    <w:rsid w:val="62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1788B"/>
  <w15:docId w15:val="{96EBCCA3-F3BE-4847-8A92-AC722E55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  <w:style w:type="paragraph" w:styleId="a5">
    <w:name w:val="header"/>
    <w:basedOn w:val="a"/>
    <w:link w:val="a6"/>
    <w:rsid w:val="000E5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E55FB"/>
    <w:rPr>
      <w:kern w:val="2"/>
      <w:sz w:val="18"/>
      <w:szCs w:val="18"/>
    </w:rPr>
  </w:style>
  <w:style w:type="paragraph" w:styleId="a7">
    <w:name w:val="footer"/>
    <w:basedOn w:val="a"/>
    <w:link w:val="a8"/>
    <w:rsid w:val="000E5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E55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xiaohuihui</dc:creator>
  <cp:lastModifiedBy>Administrator</cp:lastModifiedBy>
  <cp:revision>5</cp:revision>
  <dcterms:created xsi:type="dcterms:W3CDTF">2017-10-31T00:52:00Z</dcterms:created>
  <dcterms:modified xsi:type="dcterms:W3CDTF">2017-11-01T06:45:00Z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